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</w:t>
      </w:r>
      <w:r w:rsidR="00DB7EE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B7EE0">
        <w:rPr>
          <w:sz w:val="27"/>
          <w:szCs w:val="27"/>
        </w:rPr>
        <w:t>09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B7EE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B7EE0" w:rsidRPr="00DB7EE0">
        <w:rPr>
          <w:sz w:val="27"/>
          <w:szCs w:val="27"/>
        </w:rPr>
        <w:t xml:space="preserve">О проведении электронного аукциона на право заключения муниципального контракта на поставку и установку элемента благоустройства: парковой сцены на территории парка «Оккервиль» в г. </w:t>
      </w:r>
      <w:proofErr w:type="spellStart"/>
      <w:r w:rsidR="00DB7EE0" w:rsidRPr="00DB7EE0">
        <w:rPr>
          <w:sz w:val="27"/>
          <w:szCs w:val="27"/>
        </w:rPr>
        <w:t>Кудрово</w:t>
      </w:r>
      <w:proofErr w:type="spellEnd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B7EE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B7EE0" w:rsidRPr="00DB7EE0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DB7EE0" w:rsidRPr="00DB7EE0">
              <w:rPr>
                <w:sz w:val="27"/>
                <w:szCs w:val="27"/>
              </w:rPr>
              <w:t>Заневского</w:t>
            </w:r>
            <w:proofErr w:type="spellEnd"/>
            <w:r w:rsidR="00DB7EE0" w:rsidRPr="00DB7E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</w:t>
            </w:r>
            <w:bookmarkStart w:id="0" w:name="_GoBack"/>
            <w:bookmarkEnd w:id="0"/>
            <w:r w:rsidR="00DB7EE0" w:rsidRPr="00DB7EE0">
              <w:rPr>
                <w:sz w:val="27"/>
                <w:szCs w:val="27"/>
              </w:rPr>
              <w:t xml:space="preserve">жением об администрации </w:t>
            </w:r>
            <w:proofErr w:type="spellStart"/>
            <w:r w:rsidR="00DB7EE0" w:rsidRPr="00DB7EE0">
              <w:rPr>
                <w:sz w:val="27"/>
                <w:szCs w:val="27"/>
              </w:rPr>
              <w:t>Заневского</w:t>
            </w:r>
            <w:proofErr w:type="spellEnd"/>
            <w:r w:rsidR="00DB7EE0" w:rsidRPr="00DB7E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DB7EE0" w:rsidRPr="00DB7EE0">
              <w:rPr>
                <w:sz w:val="27"/>
                <w:szCs w:val="27"/>
              </w:rPr>
              <w:t>Заневского</w:t>
            </w:r>
            <w:proofErr w:type="spellEnd"/>
            <w:r w:rsidR="00DB7EE0" w:rsidRPr="00DB7E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DB7EE0" w:rsidRPr="00DB7EE0">
              <w:rPr>
                <w:sz w:val="27"/>
                <w:szCs w:val="27"/>
              </w:rPr>
              <w:t>Заневского</w:t>
            </w:r>
            <w:proofErr w:type="spellEnd"/>
            <w:r w:rsidR="00DB7EE0" w:rsidRPr="00DB7EE0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358A" w:rsidRDefault="00D2358A" w:rsidP="003E7623">
      <w:r>
        <w:separator/>
      </w:r>
    </w:p>
  </w:endnote>
  <w:endnote w:type="continuationSeparator" w:id="0">
    <w:p w:rsidR="00D2358A" w:rsidRDefault="00D235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358A" w:rsidRDefault="00D2358A" w:rsidP="003E7623">
      <w:r>
        <w:separator/>
      </w:r>
    </w:p>
  </w:footnote>
  <w:footnote w:type="continuationSeparator" w:id="0">
    <w:p w:rsidR="00D2358A" w:rsidRDefault="00D235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58A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4CC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5243E-BDA1-4AC6-B0CA-15EA7491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2025-09-19T06:28:00Z</dcterms:created>
  <dcterms:modified xsi:type="dcterms:W3CDTF">2025-09-19T06:28:00Z</dcterms:modified>
</cp:coreProperties>
</file>